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spacing w:line="360" w:lineRule="auto"/>
        <w:rPr>
          <w:rFonts w:ascii="PT Sans" w:hAnsi="PT Sans" w:cs="Arial"/>
        </w:rPr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709"/>
        <w:spacing w:line="360" w:lineRule="auto"/>
        <w:rPr>
          <w:lang w:val="en-US"/>
        </w:rPr>
      </w:pPr>
      <w:r>
        <w:rPr>
          <w:lang w:val="en-US"/>
        </w:rPr>
      </w:r>
      <w:r/>
    </w:p>
    <w:p>
      <w:pPr>
        <w:spacing w:line="360" w:lineRule="auto"/>
        <w:rPr>
          <w:lang w:val="en-US"/>
        </w:rPr>
      </w:pPr>
      <w:r>
        <w:rPr>
          <w:lang w:val="en-US"/>
        </w:rPr>
        <w:tab/>
      </w:r>
      <w:r/>
    </w:p>
    <w:p>
      <w:pPr>
        <w:spacing w:line="360" w:lineRule="auto"/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line="360" w:lineRule="auto"/>
      </w:pPr>
      <w:r/>
      <w:r/>
    </w:p>
    <w:p>
      <w:pPr>
        <w:jc w:val="left"/>
        <w:spacing w:line="360" w:lineRule="auto"/>
        <w:rPr>
          <w:rFonts w:ascii="Calibri" w:hAnsi="Calibri" w:cs="Calibri" w:eastAsia="Calibri"/>
          <w:color w:val="7030A0"/>
        </w:rPr>
      </w:pP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О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просный лист для заказа 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аппарата емкостного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Для качественного выполнения Вашей заявки заполните следующие поля. </w:t>
      </w: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После заполнения опросного листа любые изменения повлекут за собой увеличение сроков изготовления и цены изделия.</w:t>
      </w:r>
      <w:r>
        <w:rPr>
          <w:rFonts w:ascii="Calibri" w:hAnsi="Calibri" w:cs="Calibri" w:eastAsia="Calibri"/>
        </w:rPr>
      </w:r>
      <w:r/>
    </w:p>
    <w:tbl>
      <w:tblPr>
        <w:tblStyle w:val="709"/>
        <w:tblpPr w:horzAnchor="margin" w:tblpXSpec="center" w:vertAnchor="text" w:tblpY="98" w:leftFromText="180" w:topFromText="0" w:rightFromText="180" w:bottomFromText="0"/>
        <w:tblW w:w="9417" w:type="dxa"/>
        <w:tblLook w:val="04A0" w:firstRow="1" w:lastRow="0" w:firstColumn="1" w:lastColumn="0" w:noHBand="0" w:noVBand="1"/>
      </w:tblPr>
      <w:tblGrid>
        <w:gridCol w:w="846"/>
        <w:gridCol w:w="5432"/>
        <w:gridCol w:w="3139"/>
      </w:tblGrid>
      <w:tr>
        <w:trPr>
          <w:trHeight w:val="557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№ 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п/п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Основные характеристики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Величина параметра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Выбор материалов изготовления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5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Назначение </w:t>
            </w:r>
            <w:r>
              <w:rPr>
                <w:rFonts w:ascii="Calibri" w:hAnsi="Calibri" w:cs="Calibri" w:eastAsia="Calibri"/>
              </w:rPr>
              <w:t xml:space="preserve">аппарата</w:t>
            </w:r>
            <w:r>
              <w:rPr>
                <w:rFonts w:ascii="Calibri" w:hAnsi="Calibri" w:cs="Calibri" w:eastAsia="Calibri"/>
              </w:rPr>
              <w:t xml:space="preserve"> и место установки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Наименование продукта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Плотность продукта, г/см3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1.4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Вязкость</w:t>
            </w:r>
            <w:r>
              <w:rPr>
                <w:rFonts w:ascii="Calibri" w:hAnsi="Calibri" w:cs="Calibri" w:eastAsia="Calibri"/>
              </w:rPr>
              <w:t xml:space="preserve"> продукта</w:t>
            </w:r>
            <w:r>
              <w:rPr>
                <w:rFonts w:ascii="Calibri" w:hAnsi="Calibri" w:cs="Calibri" w:eastAsia="Calibri"/>
              </w:rPr>
              <w:t xml:space="preserve">,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сПз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1.5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Взрывоопасность и (или) </w:t>
            </w:r>
            <w:r>
              <w:rPr>
                <w:rFonts w:ascii="Calibri" w:hAnsi="Calibri" w:cs="Calibri" w:eastAsia="Calibri"/>
              </w:rPr>
              <w:t xml:space="preserve">пожароопасность  продукта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1.6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Материал изготовления </w:t>
            </w:r>
            <w:r>
              <w:rPr>
                <w:rFonts w:ascii="Calibri" w:hAnsi="Calibri" w:cs="Calibri" w:eastAsia="Calibri"/>
              </w:rPr>
              <w:t xml:space="preserve">узлов контактирующие</w:t>
            </w:r>
            <w:r>
              <w:rPr>
                <w:rFonts w:ascii="Calibri" w:hAnsi="Calibri" w:cs="Calibri" w:eastAsia="Calibri"/>
              </w:rPr>
              <w:t xml:space="preserve"> с продуктом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1.7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Материал изготовления </w:t>
            </w:r>
            <w:r>
              <w:rPr>
                <w:rFonts w:ascii="Calibri" w:hAnsi="Calibri" w:cs="Calibri" w:eastAsia="Calibri"/>
              </w:rPr>
              <w:t xml:space="preserve">узлов  не</w:t>
            </w:r>
            <w:r>
              <w:rPr>
                <w:rFonts w:ascii="Calibri" w:hAnsi="Calibri" w:cs="Calibri" w:eastAsia="Calibri"/>
              </w:rPr>
              <w:t xml:space="preserve"> контактирующие с продуктом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Параметры корпуса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08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объём </w:t>
            </w:r>
            <w:r>
              <w:rPr>
                <w:rFonts w:ascii="Calibri" w:hAnsi="Calibri" w:cs="Calibri" w:eastAsia="Calibri"/>
              </w:rPr>
              <w:t xml:space="preserve">аппарата</w:t>
            </w:r>
            <w:r>
              <w:rPr>
                <w:rFonts w:ascii="Calibri" w:hAnsi="Calibri" w:cs="Calibri" w:eastAsia="Calibri"/>
              </w:rPr>
              <w:t xml:space="preserve">, м3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</w:t>
            </w:r>
            <w:r>
              <w:rPr>
                <w:rFonts w:ascii="Calibri" w:hAnsi="Calibri" w:cs="Calibri" w:eastAsia="Calibri"/>
              </w:rPr>
              <w:t xml:space="preserve">бочее давления в корпусе, МПа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5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диапазон </w:t>
            </w:r>
            <w:r>
              <w:rPr>
                <w:rFonts w:ascii="Calibri" w:hAnsi="Calibri" w:cs="Calibri" w:eastAsia="Calibri"/>
              </w:rPr>
              <w:t xml:space="preserve">температур,  °</w:t>
            </w:r>
            <w:r>
              <w:rPr>
                <w:rFonts w:ascii="Calibri" w:hAnsi="Calibri" w:cs="Calibri" w:eastAsia="Calibri"/>
              </w:rPr>
              <w:t xml:space="preserve">С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9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2.4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Форма крышки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(</w:t>
            </w:r>
            <w:r>
              <w:rPr>
                <w:rFonts w:ascii="Calibri" w:hAnsi="Calibri" w:cs="Calibri" w:eastAsia="Calibri"/>
              </w:rPr>
              <w:t xml:space="preserve">торосферическая</w:t>
            </w:r>
            <w:r>
              <w:rPr>
                <w:rFonts w:ascii="Calibri" w:hAnsi="Calibri" w:cs="Calibri" w:eastAsia="Calibri"/>
              </w:rPr>
              <w:t xml:space="preserve">/плоская)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2.5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Форма днища (</w:t>
            </w:r>
            <w:r>
              <w:rPr>
                <w:rFonts w:ascii="Calibri" w:hAnsi="Calibri" w:cs="Calibri" w:eastAsia="Calibri"/>
              </w:rPr>
              <w:t xml:space="preserve">торосферическое</w:t>
            </w:r>
            <w:r>
              <w:rPr>
                <w:rFonts w:ascii="Calibri" w:hAnsi="Calibri" w:cs="Calibri" w:eastAsia="Calibri"/>
              </w:rPr>
              <w:t xml:space="preserve">/коническое/плоское)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91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2.6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  <w:tab w:val="center" w:pos="2608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Расположение</w:t>
            </w:r>
            <w:r>
              <w:rPr>
                <w:rFonts w:ascii="Calibri" w:hAnsi="Calibri" w:cs="Calibri" w:eastAsia="Calibri"/>
              </w:rPr>
              <w:t xml:space="preserve"> (вертикальное/горизонтальное)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Конструктивное исполнение корпуса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4"/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Наличие рубашки теплообменной (да/нет)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6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Теплоноситель рубашки теплообменной </w:t>
            </w:r>
            <w:r>
              <w:rPr>
                <w:rFonts w:ascii="Calibri" w:hAnsi="Calibri" w:cs="Calibri" w:eastAsia="Calibri"/>
              </w:rPr>
              <w:t xml:space="preserve">(</w:t>
            </w:r>
            <w:r>
              <w:rPr>
                <w:rFonts w:ascii="Calibri" w:hAnsi="Calibri" w:cs="Calibri" w:eastAsia="Calibri"/>
              </w:rPr>
              <w:t xml:space="preserve">вода/пар/прочее)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6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Рабочее давление теплоносителя, МПа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диапазон температур теплоносителя, мин. и макс., °С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Вид крепления (на </w:t>
            </w:r>
            <w:r>
              <w:rPr>
                <w:rFonts w:ascii="Calibri" w:hAnsi="Calibri" w:cs="Calibri" w:eastAsia="Calibri"/>
              </w:rPr>
              <w:t xml:space="preserve">пол/на</w:t>
            </w:r>
            <w:r>
              <w:rPr>
                <w:rFonts w:ascii="Calibri" w:hAnsi="Calibri" w:cs="Calibri" w:eastAsia="Calibri"/>
              </w:rPr>
              <w:t xml:space="preserve"> боковых опорах</w:t>
            </w:r>
            <w:r>
              <w:rPr>
                <w:rFonts w:ascii="Calibri" w:hAnsi="Calibri" w:cs="Calibri" w:eastAsia="Calibri"/>
              </w:rPr>
              <w:t xml:space="preserve">/ложемент</w:t>
            </w:r>
            <w:r>
              <w:rPr>
                <w:rFonts w:ascii="Calibri" w:hAnsi="Calibri" w:cs="Calibri" w:eastAsia="Calibri"/>
              </w:rPr>
              <w:t xml:space="preserve">)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                               шт.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Оснащение крышки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0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4.1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Люк,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2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4.2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tcW w:w="8571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Штуцера присоединительные,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25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tabs>
                <w:tab w:val="left" w:pos="1530" w:leader="none"/>
              </w:tabs>
            </w:pPr>
            <w:r/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85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tabs>
                <w:tab w:val="left" w:pos="1530" w:leader="none"/>
              </w:tabs>
            </w:pPr>
            <w:r/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65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tabs>
                <w:tab w:val="left" w:pos="1530" w:leader="none"/>
              </w:tabs>
            </w:pPr>
            <w:r/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8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4.2.1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Необходимость ответных штуцеров с креплением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Оснащение днища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5.1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Патрубок сливной,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5.2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Доп. патрубки,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Сопроводительная документация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2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6.1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Заключение рентгеноскопии, ультразвукового контроля сварных швов (да/нет/прочее)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26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Доставка оборудования производится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5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7.1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Самовывоз (МО, </w:t>
            </w:r>
            <w:r>
              <w:rPr>
                <w:rFonts w:ascii="Calibri" w:hAnsi="Calibri" w:cs="Calibri" w:eastAsia="Calibri"/>
              </w:rPr>
              <w:t xml:space="preserve">г.Хотьково</w:t>
            </w:r>
            <w:r>
              <w:rPr>
                <w:rFonts w:ascii="Calibri" w:hAnsi="Calibri" w:cs="Calibri" w:eastAsia="Calibri"/>
              </w:rPr>
              <w:t xml:space="preserve">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7.2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За счет изготовителя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Прочие комментарии: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z w:val="24"/>
          <w:szCs w:val="24"/>
        </w:rPr>
        <w:t xml:space="preserve">Контактное лицо заказчика</w:t>
      </w:r>
      <w:r>
        <w:rPr>
          <w:rFonts w:ascii="Calibri" w:hAnsi="Calibri" w:cs="Calibri" w:eastAsia="Calibri"/>
        </w:rPr>
        <w:t xml:space="preserve">: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Наименование организации________________________________________________________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ФИО/должность/подпись______________</w:t>
      </w:r>
      <w:r>
        <w:rPr>
          <w:rFonts w:ascii="Calibri" w:hAnsi="Calibri" w:cs="Calibri" w:eastAsia="Calibri"/>
        </w:rPr>
        <w:t xml:space="preserve">____________________</w:t>
      </w:r>
      <w:r>
        <w:rPr>
          <w:rFonts w:ascii="Calibri" w:hAnsi="Calibri" w:cs="Calibri" w:eastAsia="Calibri"/>
          <w:u w:val="single"/>
        </w:rPr>
        <w:t xml:space="preserve">тел.</w:t>
      </w:r>
      <w:r>
        <w:rPr>
          <w:rFonts w:ascii="Calibri" w:hAnsi="Calibri" w:cs="Calibri" w:eastAsia="Calibri"/>
        </w:rPr>
        <w:t xml:space="preserve">_</w:t>
      </w:r>
      <w:r>
        <w:rPr>
          <w:rFonts w:ascii="Calibri" w:hAnsi="Calibri" w:cs="Calibri" w:eastAsia="Calibri"/>
        </w:rPr>
        <w:t xml:space="preserve">_____</w:t>
      </w:r>
      <w:r>
        <w:rPr>
          <w:rFonts w:ascii="Calibri" w:hAnsi="Calibri" w:cs="Calibri" w:eastAsia="Calibri"/>
        </w:rPr>
        <w:t xml:space="preserve">_</w:t>
      </w:r>
      <w:r>
        <w:rPr>
          <w:rFonts w:ascii="Calibri" w:hAnsi="Calibri" w:cs="Calibri" w:eastAsia="Calibri"/>
        </w:rPr>
        <w:t xml:space="preserve">_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sectPr>
      <w:footerReference w:type="default" r:id="rId9"/>
      <w:footerReference w:type="even" r:id="rId10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  <w:rPr>
        <w:rStyle w:val="858"/>
        <w:rFonts w:ascii="PT Sans" w:hAnsi="PT Sans"/>
      </w:rPr>
    </w:pPr>
    <w:r>
      <w:rPr>
        <w:rStyle w:val="858"/>
        <w:rFonts w:ascii="PT Sans" w:hAnsi="PT Sans"/>
      </w:rPr>
      <w:fldChar w:fldCharType="begin"/>
    </w:r>
    <w:r>
      <w:rPr>
        <w:rStyle w:val="858"/>
        <w:rFonts w:ascii="PT Sans" w:hAnsi="PT Sans"/>
      </w:rPr>
      <w:instrText xml:space="preserve">PAGE  </w:instrText>
    </w:r>
    <w:r>
      <w:rPr>
        <w:rStyle w:val="858"/>
        <w:rFonts w:ascii="PT Sans" w:hAnsi="PT Sans"/>
      </w:rPr>
      <w:fldChar w:fldCharType="separate"/>
    </w:r>
    <w:r>
      <w:rPr>
        <w:rStyle w:val="858"/>
        <w:rFonts w:ascii="PT Sans" w:hAnsi="PT Sans"/>
      </w:rPr>
      <w:t xml:space="preserve">2</w:t>
    </w:r>
    <w:r>
      <w:rPr>
        <w:rStyle w:val="858"/>
        <w:rFonts w:ascii="PT Sans" w:hAnsi="PT Sans"/>
      </w:rPr>
      <w:fldChar w:fldCharType="end"/>
    </w:r>
    <w:r/>
  </w:p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58"/>
      </w:rPr>
    </w:pPr>
    <w:r>
      <w:rPr>
        <w:rStyle w:val="858"/>
      </w:rPr>
      <w:fldChar w:fldCharType="begin"/>
    </w:r>
    <w:r>
      <w:rPr>
        <w:rStyle w:val="858"/>
      </w:rPr>
      <w:instrText xml:space="preserve">PAGE  </w:instrText>
    </w:r>
    <w:r>
      <w:rPr>
        <w:rStyle w:val="858"/>
      </w:rPr>
      <w:fldChar w:fldCharType="end"/>
    </w:r>
    <w:r/>
  </w:p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850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0"/>
    <w:next w:val="850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1"/>
    <w:link w:val="696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1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1"/>
    <w:link w:val="856"/>
    <w:uiPriority w:val="99"/>
  </w:style>
  <w:style w:type="character" w:styleId="705">
    <w:name w:val="Footer Char"/>
    <w:basedOn w:val="851"/>
    <w:link w:val="857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7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>
    <w:name w:val="Table Grid"/>
    <w:basedOn w:val="852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855">
    <w:name w:val="Balloon Text"/>
    <w:basedOn w:val="850"/>
    <w:semiHidden/>
    <w:rPr>
      <w:rFonts w:ascii="Tahoma" w:hAnsi="Tahoma" w:cs="Tahoma"/>
      <w:sz w:val="16"/>
      <w:szCs w:val="16"/>
    </w:rPr>
  </w:style>
  <w:style w:type="paragraph" w:styleId="856">
    <w:name w:val="Header"/>
    <w:basedOn w:val="850"/>
    <w:pPr>
      <w:tabs>
        <w:tab w:val="center" w:pos="4677" w:leader="none"/>
        <w:tab w:val="right" w:pos="9355" w:leader="none"/>
      </w:tabs>
    </w:pPr>
  </w:style>
  <w:style w:type="paragraph" w:styleId="857">
    <w:name w:val="Footer"/>
    <w:basedOn w:val="850"/>
    <w:pPr>
      <w:tabs>
        <w:tab w:val="center" w:pos="4677" w:leader="none"/>
        <w:tab w:val="right" w:pos="9355" w:leader="none"/>
      </w:tabs>
    </w:pPr>
  </w:style>
  <w:style w:type="character" w:styleId="858">
    <w:name w:val="page number"/>
    <w:rPr>
      <w:rFonts w:ascii="Arial" w:hAnsi="Arial" w:cs="Arial"/>
    </w:rPr>
  </w:style>
  <w:style w:type="character" w:styleId="859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4</cp:revision>
  <dcterms:created xsi:type="dcterms:W3CDTF">2022-04-22T17:25:00Z</dcterms:created>
  <dcterms:modified xsi:type="dcterms:W3CDTF">2022-05-13T10:42:14Z</dcterms:modified>
</cp:coreProperties>
</file>